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F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hrungen MA</w:t>
      </w:r>
    </w:p>
    <w:p>
      <w:pPr>
        <w:pStyle w:val="Text"/>
        <w:bidi w:val="0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146"/>
        <w:gridCol w:w="1874"/>
        <w:gridCol w:w="1203"/>
        <w:gridCol w:w="2407"/>
      </w:tblGrid>
      <w:tr>
        <w:tblPrEx>
          <w:shd w:val="clear" w:color="auto" w:fill="bdc0bf"/>
        </w:tblPrEx>
        <w:trPr>
          <w:trHeight w:val="785" w:hRule="atLeast"/>
          <w:tblHeader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Name der F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ü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hrung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K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ü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rzel f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ü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r Dienstplan und Buchhaltung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14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Standardf</w:t>
            </w:r>
            <w:r>
              <w:rPr>
                <w:rFonts w:ascii="Helvetica Neue" w:hAnsi="Helvetica Neue" w:hint="default"/>
                <w:rtl w:val="0"/>
              </w:rPr>
              <w:t>ü</w:t>
            </w:r>
            <w:r>
              <w:rPr>
                <w:rFonts w:ascii="Helvetica Neue" w:hAnsi="Helvetica Neue"/>
                <w:rtl w:val="0"/>
              </w:rPr>
              <w:t>hrung Deutsch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F</w:t>
            </w:r>
          </w:p>
        </w:tc>
        <w:tc>
          <w:tcPr>
            <w:tcW w:type="dxa" w:w="120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Prickelnder Genuss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TFmZ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 Virtuell ins Barock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Schatzsuche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KiSo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Br</w:t>
            </w:r>
            <w:r>
              <w:rPr>
                <w:rFonts w:ascii="Helvetica Neue" w:hAnsi="Helvetica Neue" w:hint="default"/>
                <w:rtl w:val="0"/>
              </w:rPr>
              <w:t>ü</w:t>
            </w:r>
            <w:r>
              <w:rPr>
                <w:rFonts w:ascii="Helvetica Neue" w:hAnsi="Helvetica Neue"/>
                <w:rtl w:val="0"/>
              </w:rPr>
              <w:t>derchen komm tanz mit mir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KiSo / SK4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 Der H</w:t>
            </w:r>
            <w:r>
              <w:rPr>
                <w:rFonts w:ascii="Helvetica Neue" w:hAnsi="Helvetica Neue" w:hint="default"/>
                <w:rtl w:val="0"/>
              </w:rPr>
              <w:t>ö</w:t>
            </w:r>
            <w:r>
              <w:rPr>
                <w:rFonts w:ascii="Helvetica Neue" w:hAnsi="Helvetica Neue"/>
                <w:rtl w:val="0"/>
              </w:rPr>
              <w:t>fische Kunstbetrieb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Das Hofzeremoniell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SK4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Reich mir die Hand mein Leben, komm auf mein Schloss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SK4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Expedition durchs Schloss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KiSo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 Wissenschaft am Kurpf</w:t>
            </w:r>
            <w:r>
              <w:rPr>
                <w:rFonts w:ascii="Helvetica Neue" w:hAnsi="Helvetica Neue" w:hint="default"/>
                <w:rtl w:val="0"/>
              </w:rPr>
              <w:t>ä</w:t>
            </w:r>
            <w:r>
              <w:rPr>
                <w:rFonts w:ascii="Helvetica Neue" w:hAnsi="Helvetica Neue"/>
                <w:rtl w:val="0"/>
              </w:rPr>
              <w:t>lzischen Hof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Musik war seine Leidenschaft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TFK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Der Orden des Drachen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KiSo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Virtuell ins Barock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 Wahr oder Falsch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Leben bei Hofe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TFK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 Sie Bauten ein Schloss f</w:t>
            </w:r>
            <w:r>
              <w:rPr>
                <w:rFonts w:ascii="Helvetica Neue" w:hAnsi="Helvetica Neue" w:hint="default"/>
                <w:rtl w:val="0"/>
              </w:rPr>
              <w:t>ü</w:t>
            </w:r>
            <w:r>
              <w:rPr>
                <w:rFonts w:ascii="Helvetica Neue" w:hAnsi="Helvetica Neue"/>
                <w:rtl w:val="0"/>
              </w:rPr>
              <w:t>r Mannheim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TFK Eine Leidenschaft f</w:t>
            </w:r>
            <w:r>
              <w:rPr>
                <w:rFonts w:ascii="Helvetica Neue" w:hAnsi="Helvetica Neue" w:hint="default"/>
                <w:rtl w:val="0"/>
              </w:rPr>
              <w:t>ü</w:t>
            </w:r>
            <w:r>
              <w:rPr>
                <w:rFonts w:ascii="Helvetica Neue" w:hAnsi="Helvetica Neue"/>
                <w:rtl w:val="0"/>
              </w:rPr>
              <w:t>r Musik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TFK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TF_B Schillernde Pers</w:t>
            </w:r>
            <w:r>
              <w:rPr>
                <w:rFonts w:ascii="Helvetica Neue" w:hAnsi="Helvetica Neue" w:hint="default"/>
                <w:rtl w:val="0"/>
              </w:rPr>
              <w:t>ö</w:t>
            </w:r>
            <w:r>
              <w:rPr>
                <w:rFonts w:ascii="Helvetica Neue" w:hAnsi="Helvetica Neue"/>
                <w:rtl w:val="0"/>
              </w:rPr>
              <w:t>nlichkeiten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English Guided Tours_B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F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Klassische F</w:t>
            </w:r>
            <w:r>
              <w:rPr>
                <w:rFonts w:ascii="Helvetica Neue" w:hAnsi="Helvetica Neue" w:hint="default"/>
                <w:rtl w:val="0"/>
              </w:rPr>
              <w:t>ü</w:t>
            </w:r>
            <w:r>
              <w:rPr>
                <w:rFonts w:ascii="Helvetica Neue" w:hAnsi="Helvetica Neue"/>
                <w:rtl w:val="0"/>
              </w:rPr>
              <w:t>hrung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F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TFK_B Leben am Hofe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TFK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Standardf</w:t>
            </w:r>
            <w:r>
              <w:rPr>
                <w:rFonts w:ascii="Helvetica Neue" w:hAnsi="Helvetica Neue" w:hint="default"/>
                <w:rtl w:val="0"/>
              </w:rPr>
              <w:t>ü</w:t>
            </w:r>
            <w:r>
              <w:rPr>
                <w:rFonts w:ascii="Helvetica Neue" w:hAnsi="Helvetica Neue"/>
                <w:rtl w:val="0"/>
              </w:rPr>
              <w:t>hrung_B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F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Das Leben am</w:t>
            </w:r>
          </w:p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kurf</w:t>
            </w:r>
            <w:r>
              <w:rPr>
                <w:rFonts w:ascii="Helvetica Neue" w:hAnsi="Helvetica Neue" w:hint="default"/>
                <w:rtl w:val="0"/>
              </w:rPr>
              <w:t>ü</w:t>
            </w:r>
            <w:r>
              <w:rPr>
                <w:rFonts w:ascii="Helvetica Neue" w:hAnsi="Helvetica Neue"/>
                <w:rtl w:val="0"/>
              </w:rPr>
              <w:t>rstlichen Hof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Schulklassenf</w:t>
            </w:r>
            <w:r>
              <w:rPr>
                <w:rFonts w:ascii="Helvetica Neue" w:hAnsi="Helvetica Neue" w:hint="default"/>
                <w:rtl w:val="0"/>
              </w:rPr>
              <w:t>ü</w:t>
            </w:r>
            <w:r>
              <w:rPr>
                <w:rFonts w:ascii="Helvetica Neue" w:hAnsi="Helvetica Neue"/>
                <w:rtl w:val="0"/>
              </w:rPr>
              <w:t>hrung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SK2 / SK4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TFK Eine Leidenschaft f</w:t>
            </w:r>
            <w:r>
              <w:rPr>
                <w:rFonts w:ascii="Helvetica Neue" w:hAnsi="Helvetica Neue" w:hint="default"/>
                <w:rtl w:val="0"/>
              </w:rPr>
              <w:t>ü</w:t>
            </w:r>
            <w:r>
              <w:rPr>
                <w:rFonts w:ascii="Helvetica Neue" w:hAnsi="Helvetica Neue"/>
                <w:rtl w:val="0"/>
              </w:rPr>
              <w:t>r Musik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TFK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Leidenschaft zur Musik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line="240" w:lineRule="auto"/>
              <w:jc w:val="left"/>
            </w:pPr>
            <w:r>
              <w:rPr>
                <w:rFonts w:ascii="Helvetica Neue" w:hAnsi="Helvetica Neue"/>
                <w:rtl w:val="0"/>
              </w:rPr>
              <w:t>TFK</w:t>
            </w:r>
          </w:p>
        </w:tc>
        <w:tc>
          <w:tcPr>
            <w:tcW w:type="dxa" w:w="12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